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Cavolini" w:cs="Cavolini" w:eastAsia="Cavolini" w:hAnsi="Cavolini"/>
          <w:b w:val="1"/>
          <w:sz w:val="38"/>
          <w:szCs w:val="38"/>
        </w:rPr>
      </w:pPr>
      <w:r w:rsidDel="00000000" w:rsidR="00000000" w:rsidRPr="00000000">
        <w:rPr>
          <w:rFonts w:ascii="Cavolini" w:cs="Cavolini" w:eastAsia="Cavolini" w:hAnsi="Cavolini"/>
          <w:b w:val="1"/>
          <w:sz w:val="38"/>
          <w:szCs w:val="38"/>
          <w:rtl w:val="0"/>
        </w:rPr>
        <w:t xml:space="preserve">Kent County</w:t>
      </w:r>
    </w:p>
    <w:p w:rsidR="00000000" w:rsidDel="00000000" w:rsidP="00000000" w:rsidRDefault="00000000" w:rsidRPr="00000000" w14:paraId="00000002">
      <w:pPr>
        <w:jc w:val="center"/>
        <w:rPr>
          <w:rFonts w:ascii="Cavolini" w:cs="Cavolini" w:eastAsia="Cavolini" w:hAnsi="Cavolini"/>
          <w:b w:val="1"/>
          <w:sz w:val="38"/>
          <w:szCs w:val="38"/>
        </w:rPr>
      </w:pPr>
      <w:r w:rsidDel="00000000" w:rsidR="00000000" w:rsidRPr="00000000">
        <w:rPr>
          <w:rFonts w:ascii="Cavolini" w:cs="Cavolini" w:eastAsia="Cavolini" w:hAnsi="Cavolini"/>
          <w:b w:val="1"/>
          <w:sz w:val="38"/>
          <w:szCs w:val="38"/>
          <w:rtl w:val="0"/>
        </w:rPr>
        <w:t xml:space="preserve">Public Schools</w:t>
      </w:r>
    </w:p>
    <w:p w:rsidR="00000000" w:rsidDel="00000000" w:rsidP="00000000" w:rsidRDefault="00000000" w:rsidRPr="00000000" w14:paraId="00000003">
      <w:pPr>
        <w:jc w:val="center"/>
        <w:rPr>
          <w:rFonts w:ascii="Cavolini" w:cs="Cavolini" w:eastAsia="Cavolini" w:hAnsi="Cavolini"/>
          <w:b w:val="1"/>
          <w:sz w:val="32"/>
          <w:szCs w:val="32"/>
        </w:rPr>
      </w:pPr>
      <w:r w:rsidDel="00000000" w:rsidR="00000000" w:rsidRPr="00000000">
        <w:rPr>
          <w:rFonts w:ascii="Cavolini" w:cs="Cavolini" w:eastAsia="Cavolini" w:hAnsi="Cavolini"/>
          <w:b w:val="1"/>
          <w:sz w:val="32"/>
          <w:szCs w:val="32"/>
        </w:rPr>
        <w:drawing>
          <wp:inline distB="0" distT="0" distL="0" distR="0">
            <wp:extent cx="1388251" cy="1388251"/>
            <wp:effectExtent b="0" l="0" r="0" t="0"/>
            <wp:docPr descr="A picture containing text, clock&#10;&#10;Description automatically generated" id="20" name="image5.png"/>
            <a:graphic>
              <a:graphicData uri="http://schemas.openxmlformats.org/drawingml/2006/picture">
                <pic:pic>
                  <pic:nvPicPr>
                    <pic:cNvPr descr="A picture containing text, clock&#10;&#10;Description automatically generated"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88251" cy="13882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Cavolini" w:cs="Cavolini" w:eastAsia="Cavolini" w:hAnsi="Cavolini"/>
          <w:b w:val="1"/>
          <w:sz w:val="28"/>
          <w:szCs w:val="28"/>
        </w:rPr>
      </w:pPr>
      <w:r w:rsidDel="00000000" w:rsidR="00000000" w:rsidRPr="00000000">
        <w:rPr>
          <w:rFonts w:ascii="Cavolini" w:cs="Cavolini" w:eastAsia="Cavolini" w:hAnsi="Cavolini"/>
          <w:b w:val="1"/>
          <w:sz w:val="28"/>
          <w:szCs w:val="28"/>
          <w:rtl w:val="0"/>
        </w:rPr>
        <w:t xml:space="preserve">Required Summer Reading</w:t>
      </w:r>
    </w:p>
    <w:p w:rsidR="00000000" w:rsidDel="00000000" w:rsidP="00000000" w:rsidRDefault="00000000" w:rsidRPr="00000000" w14:paraId="00000005">
      <w:pPr>
        <w:rPr>
          <w:rFonts w:ascii="Cavolini" w:cs="Cavolini" w:eastAsia="Cavolini" w:hAnsi="Cavolini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Cavolini" w:cs="Cavolini" w:eastAsia="Cavolini" w:hAnsi="Cavolini"/>
        </w:rPr>
      </w:pPr>
      <w:r w:rsidDel="00000000" w:rsidR="00000000" w:rsidRPr="00000000">
        <w:rPr>
          <w:rFonts w:ascii="Cavolini" w:cs="Cavolini" w:eastAsia="Cavolini" w:hAnsi="Cavolini"/>
          <w:rtl w:val="0"/>
        </w:rPr>
        <w:t xml:space="preserve">8 hours,</w:t>
      </w:r>
    </w:p>
    <w:p w:rsidR="00000000" w:rsidDel="00000000" w:rsidP="00000000" w:rsidRDefault="00000000" w:rsidRPr="00000000" w14:paraId="00000007">
      <w:pPr>
        <w:jc w:val="center"/>
        <w:rPr>
          <w:rFonts w:ascii="Cavolini" w:cs="Cavolini" w:eastAsia="Cavolini" w:hAnsi="Cavolini"/>
        </w:rPr>
      </w:pPr>
      <w:r w:rsidDel="00000000" w:rsidR="00000000" w:rsidRPr="00000000">
        <w:rPr>
          <w:rFonts w:ascii="Cavolini" w:cs="Cavolini" w:eastAsia="Cavolini" w:hAnsi="Cavolini"/>
          <w:rtl w:val="0"/>
        </w:rPr>
        <w:t xml:space="preserve">4 or more books, or</w:t>
      </w:r>
    </w:p>
    <w:p w:rsidR="00000000" w:rsidDel="00000000" w:rsidP="00000000" w:rsidRDefault="00000000" w:rsidRPr="00000000" w14:paraId="00000008">
      <w:pPr>
        <w:jc w:val="center"/>
        <w:rPr>
          <w:rFonts w:ascii="Cavolini" w:cs="Cavolini" w:eastAsia="Cavolini" w:hAnsi="Cavolini"/>
        </w:rPr>
      </w:pPr>
      <w:r w:rsidDel="00000000" w:rsidR="00000000" w:rsidRPr="00000000">
        <w:rPr>
          <w:rFonts w:ascii="Cavolini" w:cs="Cavolini" w:eastAsia="Cavolini" w:hAnsi="Cavolini"/>
          <w:rtl w:val="0"/>
        </w:rPr>
        <w:t xml:space="preserve">25 minutes 5 days a week</w:t>
      </w:r>
    </w:p>
    <w:p w:rsidR="00000000" w:rsidDel="00000000" w:rsidP="00000000" w:rsidRDefault="00000000" w:rsidRPr="00000000" w14:paraId="00000009">
      <w:pPr>
        <w:rPr>
          <w:rFonts w:ascii="Cavolini" w:cs="Cavolini" w:eastAsia="Cavolini" w:hAnsi="Cavolin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rFonts w:ascii="Cavolini" w:cs="Cavolini" w:eastAsia="Cavolini" w:hAnsi="Cavolini"/>
          <w:b w:val="1"/>
          <w:highlight w:val="yellow"/>
        </w:rPr>
      </w:pPr>
      <w:r w:rsidDel="00000000" w:rsidR="00000000" w:rsidRPr="00000000">
        <w:rPr>
          <w:rFonts w:ascii="Cavolini" w:cs="Cavolini" w:eastAsia="Cavolini" w:hAnsi="Cavolini"/>
          <w:b w:val="1"/>
          <w:highlight w:val="yellow"/>
          <w:rtl w:val="0"/>
        </w:rPr>
        <w:t xml:space="preserve">No matter how you track it,</w:t>
      </w:r>
    </w:p>
    <w:p w:rsidR="00000000" w:rsidDel="00000000" w:rsidP="00000000" w:rsidRDefault="00000000" w:rsidRPr="00000000" w14:paraId="0000000B">
      <w:pPr>
        <w:jc w:val="center"/>
        <w:rPr>
          <w:rFonts w:ascii="Cavolini" w:cs="Cavolini" w:eastAsia="Cavolini" w:hAnsi="Cavolini"/>
          <w:b w:val="1"/>
        </w:rPr>
      </w:pPr>
      <w:r w:rsidDel="00000000" w:rsidR="00000000" w:rsidRPr="00000000">
        <w:rPr>
          <w:rFonts w:ascii="Cavolini" w:cs="Cavolini" w:eastAsia="Cavolini" w:hAnsi="Cavolini"/>
          <w:b w:val="1"/>
          <w:highlight w:val="yellow"/>
          <w:rtl w:val="0"/>
        </w:rPr>
        <w:t xml:space="preserve">just keep reading!!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Cavolini" w:cs="Cavolini" w:eastAsia="Cavolini" w:hAnsi="Cavolini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Cavolini" w:cs="Cavolini" w:eastAsia="Cavolini" w:hAnsi="Cavolini"/>
          <w:sz w:val="32"/>
          <w:szCs w:val="32"/>
        </w:rPr>
      </w:pPr>
      <w:r w:rsidDel="00000000" w:rsidR="00000000" w:rsidRPr="00000000">
        <w:rPr>
          <w:rFonts w:ascii="Cavolini" w:cs="Cavolini" w:eastAsia="Cavolini" w:hAnsi="Cavolini"/>
          <w:sz w:val="32"/>
          <w:szCs w:val="32"/>
          <w:rtl w:val="0"/>
        </w:rPr>
        <w:t xml:space="preserve">Recommended Classics:</w:t>
      </w:r>
    </w:p>
    <w:p w:rsidR="00000000" w:rsidDel="00000000" w:rsidP="00000000" w:rsidRDefault="00000000" w:rsidRPr="00000000" w14:paraId="0000000E">
      <w:pPr>
        <w:rPr>
          <w:rFonts w:ascii="Cavolini" w:cs="Cavolini" w:eastAsia="Cavolini" w:hAnsi="Cavolin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Cavolini" w:cs="Cavolini" w:eastAsia="Cavolini" w:hAnsi="Cavolini"/>
          <w:i w:val="1"/>
          <w:sz w:val="28"/>
          <w:szCs w:val="28"/>
        </w:rPr>
      </w:pPr>
      <w:r w:rsidDel="00000000" w:rsidR="00000000" w:rsidRPr="00000000">
        <w:rPr>
          <w:rFonts w:ascii="Cavolini" w:cs="Cavolini" w:eastAsia="Cavolini" w:hAnsi="Cavolini"/>
          <w:i w:val="1"/>
          <w:sz w:val="28"/>
          <w:szCs w:val="28"/>
          <w:rtl w:val="0"/>
        </w:rPr>
        <w:t xml:space="preserve">Frog and Toad</w:t>
      </w:r>
    </w:p>
    <w:p w:rsidR="00000000" w:rsidDel="00000000" w:rsidP="00000000" w:rsidRDefault="00000000" w:rsidRPr="00000000" w14:paraId="00000010">
      <w:pPr>
        <w:rPr>
          <w:rFonts w:ascii="Cavolini" w:cs="Cavolini" w:eastAsia="Cavolini" w:hAnsi="Cavolini"/>
          <w:i w:val="1"/>
          <w:sz w:val="28"/>
          <w:szCs w:val="28"/>
        </w:rPr>
      </w:pPr>
      <w:r w:rsidDel="00000000" w:rsidR="00000000" w:rsidRPr="00000000">
        <w:rPr>
          <w:rFonts w:ascii="Cavolini" w:cs="Cavolini" w:eastAsia="Cavolini" w:hAnsi="Cavolini"/>
          <w:i w:val="1"/>
          <w:sz w:val="28"/>
          <w:szCs w:val="28"/>
          <w:rtl w:val="0"/>
        </w:rPr>
        <w:t xml:space="preserve">Henry and Mudge</w:t>
      </w:r>
    </w:p>
    <w:p w:rsidR="00000000" w:rsidDel="00000000" w:rsidP="00000000" w:rsidRDefault="00000000" w:rsidRPr="00000000" w14:paraId="00000011">
      <w:pPr>
        <w:rPr>
          <w:rFonts w:ascii="Cavolini" w:cs="Cavolini" w:eastAsia="Cavolini" w:hAnsi="Cavolini"/>
          <w:i w:val="1"/>
          <w:sz w:val="28"/>
          <w:szCs w:val="28"/>
        </w:rPr>
      </w:pPr>
      <w:r w:rsidDel="00000000" w:rsidR="00000000" w:rsidRPr="00000000">
        <w:rPr>
          <w:rFonts w:ascii="Cavolini" w:cs="Cavolini" w:eastAsia="Cavolini" w:hAnsi="Cavolini"/>
          <w:i w:val="1"/>
          <w:sz w:val="28"/>
          <w:szCs w:val="28"/>
          <w:rtl w:val="0"/>
        </w:rPr>
        <w:t xml:space="preserve">Magic Tree House</w:t>
      </w:r>
    </w:p>
    <w:p w:rsidR="00000000" w:rsidDel="00000000" w:rsidP="00000000" w:rsidRDefault="00000000" w:rsidRPr="00000000" w14:paraId="00000012">
      <w:pPr>
        <w:rPr>
          <w:rFonts w:ascii="Cavolini" w:cs="Cavolini" w:eastAsia="Cavolini" w:hAnsi="Cavolini"/>
          <w:i w:val="1"/>
          <w:sz w:val="28"/>
          <w:szCs w:val="28"/>
        </w:rPr>
      </w:pPr>
      <w:r w:rsidDel="00000000" w:rsidR="00000000" w:rsidRPr="00000000">
        <w:rPr>
          <w:rFonts w:ascii="Cavolini" w:cs="Cavolini" w:eastAsia="Cavolini" w:hAnsi="Cavolini"/>
          <w:i w:val="1"/>
          <w:sz w:val="28"/>
          <w:szCs w:val="28"/>
          <w:rtl w:val="0"/>
        </w:rPr>
        <w:t xml:space="preserve">Junie B. Jones</w:t>
      </w:r>
    </w:p>
    <w:p w:rsidR="00000000" w:rsidDel="00000000" w:rsidP="00000000" w:rsidRDefault="00000000" w:rsidRPr="00000000" w14:paraId="00000013">
      <w:pPr>
        <w:rPr>
          <w:rFonts w:ascii="Cavolini" w:cs="Cavolini" w:eastAsia="Cavolini" w:hAnsi="Cavolini"/>
          <w:i w:val="1"/>
          <w:sz w:val="28"/>
          <w:szCs w:val="28"/>
        </w:rPr>
      </w:pPr>
      <w:r w:rsidDel="00000000" w:rsidR="00000000" w:rsidRPr="00000000">
        <w:rPr>
          <w:rFonts w:ascii="Cavolini" w:cs="Cavolini" w:eastAsia="Cavolini" w:hAnsi="Cavolini"/>
          <w:i w:val="1"/>
          <w:sz w:val="28"/>
          <w:szCs w:val="28"/>
          <w:rtl w:val="0"/>
        </w:rPr>
        <w:t xml:space="preserve">The Jungle Book </w:t>
      </w:r>
    </w:p>
    <w:p w:rsidR="00000000" w:rsidDel="00000000" w:rsidP="00000000" w:rsidRDefault="00000000" w:rsidRPr="00000000" w14:paraId="00000014">
      <w:pPr>
        <w:rPr>
          <w:rFonts w:ascii="Cavolini" w:cs="Cavolini" w:eastAsia="Cavolini" w:hAnsi="Cavolini"/>
          <w:i w:val="1"/>
          <w:sz w:val="28"/>
          <w:szCs w:val="28"/>
        </w:rPr>
      </w:pPr>
      <w:r w:rsidDel="00000000" w:rsidR="00000000" w:rsidRPr="00000000">
        <w:rPr>
          <w:rFonts w:ascii="Cavolini" w:cs="Cavolini" w:eastAsia="Cavolini" w:hAnsi="Cavolini"/>
          <w:i w:val="1"/>
          <w:sz w:val="28"/>
          <w:szCs w:val="28"/>
          <w:rtl w:val="0"/>
        </w:rPr>
        <w:t xml:space="preserve">Charlotte's Web </w:t>
      </w:r>
    </w:p>
    <w:p w:rsidR="00000000" w:rsidDel="00000000" w:rsidP="00000000" w:rsidRDefault="00000000" w:rsidRPr="00000000" w14:paraId="00000015">
      <w:pPr>
        <w:rPr>
          <w:rFonts w:ascii="Cavolini" w:cs="Cavolini" w:eastAsia="Cavolini" w:hAnsi="Cavolini"/>
          <w:i w:val="1"/>
          <w:sz w:val="28"/>
          <w:szCs w:val="28"/>
        </w:rPr>
      </w:pPr>
      <w:r w:rsidDel="00000000" w:rsidR="00000000" w:rsidRPr="00000000">
        <w:rPr>
          <w:rFonts w:ascii="Cavolini" w:cs="Cavolini" w:eastAsia="Cavolini" w:hAnsi="Cavolini"/>
          <w:i w:val="1"/>
          <w:sz w:val="28"/>
          <w:szCs w:val="28"/>
          <w:rtl w:val="0"/>
        </w:rPr>
        <w:t xml:space="preserve">The Wind in the Willows </w:t>
      </w:r>
    </w:p>
    <w:p w:rsidR="00000000" w:rsidDel="00000000" w:rsidP="00000000" w:rsidRDefault="00000000" w:rsidRPr="00000000" w14:paraId="00000016">
      <w:pPr>
        <w:rPr>
          <w:rFonts w:ascii="Cavolini" w:cs="Cavolini" w:eastAsia="Cavolini" w:hAnsi="Cavolini"/>
          <w:i w:val="1"/>
          <w:sz w:val="28"/>
          <w:szCs w:val="28"/>
        </w:rPr>
      </w:pPr>
      <w:r w:rsidDel="00000000" w:rsidR="00000000" w:rsidRPr="00000000">
        <w:rPr>
          <w:rFonts w:ascii="Cavolini" w:cs="Cavolini" w:eastAsia="Cavolini" w:hAnsi="Cavolini"/>
          <w:i w:val="1"/>
          <w:sz w:val="28"/>
          <w:szCs w:val="28"/>
          <w:rtl w:val="0"/>
        </w:rPr>
        <w:t xml:space="preserve">The Incredible Journey</w:t>
      </w:r>
    </w:p>
    <w:p w:rsidR="00000000" w:rsidDel="00000000" w:rsidP="00000000" w:rsidRDefault="00000000" w:rsidRPr="00000000" w14:paraId="00000017">
      <w:pPr>
        <w:rPr>
          <w:rFonts w:ascii="Cavolini" w:cs="Cavolini" w:eastAsia="Cavolini" w:hAnsi="Cavolini"/>
          <w:i w:val="1"/>
          <w:sz w:val="28"/>
          <w:szCs w:val="28"/>
        </w:rPr>
      </w:pPr>
      <w:r w:rsidDel="00000000" w:rsidR="00000000" w:rsidRPr="00000000">
        <w:rPr>
          <w:rFonts w:ascii="Cavolini" w:cs="Cavolini" w:eastAsia="Cavolini" w:hAnsi="Cavolini"/>
          <w:i w:val="1"/>
          <w:sz w:val="28"/>
          <w:szCs w:val="28"/>
          <w:rtl w:val="0"/>
        </w:rPr>
        <w:t xml:space="preserve">Make Way for Ducklings</w:t>
      </w:r>
    </w:p>
    <w:p w:rsidR="00000000" w:rsidDel="00000000" w:rsidP="00000000" w:rsidRDefault="00000000" w:rsidRPr="00000000" w14:paraId="00000018">
      <w:pPr>
        <w:rPr>
          <w:rFonts w:ascii="Cavolini" w:cs="Cavolini" w:eastAsia="Cavolini" w:hAnsi="Cavolini"/>
          <w:i w:val="1"/>
          <w:sz w:val="28"/>
          <w:szCs w:val="28"/>
        </w:rPr>
      </w:pPr>
      <w:r w:rsidDel="00000000" w:rsidR="00000000" w:rsidRPr="00000000">
        <w:rPr>
          <w:rFonts w:ascii="Cavolini" w:cs="Cavolini" w:eastAsia="Cavolini" w:hAnsi="Cavolini"/>
          <w:i w:val="1"/>
          <w:sz w:val="28"/>
          <w:szCs w:val="28"/>
          <w:rtl w:val="0"/>
        </w:rPr>
        <w:t xml:space="preserve">Millions of Cats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38101</wp:posOffset>
                </wp:positionH>
                <wp:positionV relativeFrom="paragraph">
                  <wp:posOffset>393700</wp:posOffset>
                </wp:positionV>
                <wp:extent cx="9546872" cy="402590"/>
                <wp:effectExtent b="0" l="0" r="0" t="0"/>
                <wp:wrapNone/>
                <wp:docPr id="16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82089" y="3588230"/>
                          <a:ext cx="9527822" cy="383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Your student's Kent County Public Library Beanstack Username: _______________________________ Password: __________________________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38101</wp:posOffset>
                </wp:positionH>
                <wp:positionV relativeFrom="paragraph">
                  <wp:posOffset>393700</wp:posOffset>
                </wp:positionV>
                <wp:extent cx="9546872" cy="402590"/>
                <wp:effectExtent b="0" l="0" r="0" t="0"/>
                <wp:wrapNone/>
                <wp:docPr id="16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46872" cy="4025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9">
      <w:pPr>
        <w:rPr>
          <w:rFonts w:ascii="Cavolini" w:cs="Cavolini" w:eastAsia="Cavolini" w:hAnsi="Cavolini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>
          <w:rFonts w:ascii="Cavolini" w:cs="Cavolini" w:eastAsia="Cavolini" w:hAnsi="Cavolini"/>
          <w:b w:val="1"/>
          <w:sz w:val="40"/>
          <w:szCs w:val="40"/>
        </w:rPr>
      </w:pPr>
      <w:r w:rsidDel="00000000" w:rsidR="00000000" w:rsidRPr="00000000">
        <w:rPr>
          <w:rFonts w:ascii="Cavolini" w:cs="Cavolini" w:eastAsia="Cavolini" w:hAnsi="Cavolini"/>
          <w:b w:val="1"/>
          <w:sz w:val="40"/>
          <w:szCs w:val="40"/>
          <w:rtl w:val="0"/>
        </w:rPr>
        <w:t xml:space="preserve">Helpful Hints</w:t>
      </w:r>
    </w:p>
    <w:p w:rsidR="00000000" w:rsidDel="00000000" w:rsidP="00000000" w:rsidRDefault="00000000" w:rsidRPr="00000000" w14:paraId="0000001B">
      <w:pPr>
        <w:jc w:val="center"/>
        <w:rPr>
          <w:rFonts w:ascii="Cavolini" w:cs="Cavolini" w:eastAsia="Cavolini" w:hAnsi="Cavolini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volini" w:cs="Cavolini" w:eastAsia="Cavolini" w:hAnsi="Cavolin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volini" w:cs="Cavolini" w:eastAsia="Cavolini" w:hAnsi="Cavolin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Don’t delay, start right away!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volini" w:cs="Cavolini" w:eastAsia="Cavolini" w:hAnsi="Cavolin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volini" w:cs="Cavolini" w:eastAsia="Cavolini" w:hAnsi="Cavolin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Read to your siblings, family, friends, &amp; pets!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volini" w:cs="Cavolini" w:eastAsia="Cavolini" w:hAnsi="Cavolin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volini" w:cs="Cavolini" w:eastAsia="Cavolini" w:hAnsi="Cavolin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If you don't like a book, pick another one!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volini" w:cs="Cavolini" w:eastAsia="Cavolini" w:hAnsi="Cavolin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volini" w:cs="Cavolini" w:eastAsia="Cavolini" w:hAnsi="Cavolin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Have fun and enjoy reading the book!</w:t>
      </w:r>
    </w:p>
    <w:p w:rsidR="00000000" w:rsidDel="00000000" w:rsidP="00000000" w:rsidRDefault="00000000" w:rsidRPr="00000000" w14:paraId="00000020">
      <w:pPr>
        <w:rPr>
          <w:rFonts w:ascii="Cavolini" w:cs="Cavolini" w:eastAsia="Cavolini" w:hAnsi="Cavolin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Cavolini" w:cs="Cavolini" w:eastAsia="Cavolini" w:hAnsi="Cavolini"/>
          <w:sz w:val="28"/>
          <w:szCs w:val="28"/>
        </w:rPr>
      </w:pPr>
      <w:r w:rsidDel="00000000" w:rsidR="00000000" w:rsidRPr="00000000">
        <w:rPr>
          <w:rFonts w:ascii="Cavolini" w:cs="Cavolini" w:eastAsia="Cavolini" w:hAnsi="Cavolini"/>
          <w:sz w:val="28"/>
          <w:szCs w:val="28"/>
        </w:rPr>
        <w:drawing>
          <wp:inline distB="0" distT="0" distL="0" distR="0">
            <wp:extent cx="2659389" cy="1056211"/>
            <wp:effectExtent b="0" l="0" r="0" t="0"/>
            <wp:docPr id="2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59389" cy="10562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Cavolini" w:cs="Cavolini" w:eastAsia="Cavolini" w:hAnsi="Cavolin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Cavolini" w:cs="Cavolini" w:eastAsia="Cavolini" w:hAnsi="Cavolini"/>
          <w:b w:val="1"/>
          <w:sz w:val="28"/>
          <w:szCs w:val="28"/>
        </w:rPr>
      </w:pPr>
      <w:r w:rsidDel="00000000" w:rsidR="00000000" w:rsidRPr="00000000">
        <w:rPr>
          <w:rFonts w:ascii="Cavolini" w:cs="Cavolini" w:eastAsia="Cavolini" w:hAnsi="Cavolini"/>
          <w:b w:val="1"/>
          <w:sz w:val="28"/>
          <w:szCs w:val="28"/>
          <w:rtl w:val="0"/>
        </w:rPr>
        <w:t xml:space="preserve">Reading gets you thinking and helps you become smarter!</w:t>
      </w:r>
    </w:p>
    <w:p w:rsidR="00000000" w:rsidDel="00000000" w:rsidP="00000000" w:rsidRDefault="00000000" w:rsidRPr="00000000" w14:paraId="00000024">
      <w:pPr>
        <w:rPr>
          <w:rFonts w:ascii="Cavolini" w:cs="Cavolini" w:eastAsia="Cavolini" w:hAnsi="Cavolini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It's a </w:t>
      </w: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GREAT </w:t>
      </w: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time to read when you are: 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at the beach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having a picnic or celebration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getting ready for bedtime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traveling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waiting your turn at the doctor's office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riding in a car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relaxing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rFonts w:ascii="Cavolini" w:cs="Cavolini" w:eastAsia="Cavolini" w:hAnsi="Cavolini"/>
          <w:b w:val="1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Cavolini" w:cs="Cavolini" w:eastAsia="Cavolini" w:hAnsi="Cavolini"/>
          <w:b w:val="1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Kent County Elementary Schools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rFonts w:ascii="Cavolini" w:cs="Cavolini" w:eastAsia="Cavolini" w:hAnsi="Cavolini"/>
          <w:b w:val="1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Cavolini" w:cs="Cavolini" w:eastAsia="Cavolini" w:hAnsi="Cavolini"/>
          <w:b w:val="1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  <w:drawing>
          <wp:inline distB="0" distT="0" distL="0" distR="0">
            <wp:extent cx="1501997" cy="1639071"/>
            <wp:effectExtent b="0" l="0" r="0" t="0"/>
            <wp:docPr id="2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01997" cy="16390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rFonts w:ascii="Cavolini" w:cs="Cavolini" w:eastAsia="Cavolini" w:hAnsi="Cavolini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Cavolini" w:cs="Cavolini" w:eastAsia="Cavolini" w:hAnsi="Cavolini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Summer Reading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rFonts w:ascii="Cavolini" w:cs="Cavolini" w:eastAsia="Cavolini" w:hAnsi="Cavolini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Cavolini" w:cs="Cavolini" w:eastAsia="Cavolini" w:hAnsi="Cavolini"/>
          <w:b w:val="1"/>
          <w:sz w:val="40"/>
          <w:szCs w:val="40"/>
          <w:rtl w:val="0"/>
        </w:rPr>
        <w:t xml:space="preserve">3rd</w:t>
      </w:r>
      <w:r w:rsidDel="00000000" w:rsidR="00000000" w:rsidRPr="00000000">
        <w:rPr>
          <w:rFonts w:ascii="Cavolini" w:cs="Cavolini" w:eastAsia="Cavolini" w:hAnsi="Cavolini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-</w:t>
      </w:r>
      <w:r w:rsidDel="00000000" w:rsidR="00000000" w:rsidRPr="00000000">
        <w:rPr>
          <w:rFonts w:ascii="Cavolini" w:cs="Cavolini" w:eastAsia="Cavolini" w:hAnsi="Cavolini"/>
          <w:b w:val="1"/>
          <w:sz w:val="40"/>
          <w:szCs w:val="40"/>
          <w:rtl w:val="0"/>
        </w:rPr>
        <w:t xml:space="preserve">5th Grades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rFonts w:ascii="Cavolini" w:cs="Cavolini" w:eastAsia="Cavolini" w:hAnsi="Cavolini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Cavolini" w:cs="Cavolini" w:eastAsia="Cavolini" w:hAnsi="Cavolini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  <w:drawing>
          <wp:inline distB="0" distT="0" distL="0" distR="0">
            <wp:extent cx="1903976" cy="1900671"/>
            <wp:effectExtent b="0" l="0" r="0" t="0"/>
            <wp:docPr id="2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3976" cy="19006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rFonts w:ascii="Cavolini" w:cs="Cavolini" w:eastAsia="Cavolini" w:hAnsi="Cavolini"/>
          <w:b w:val="1"/>
          <w:i w:val="0"/>
          <w:smallCaps w:val="0"/>
          <w:strike w:val="0"/>
          <w:color w:val="00b050"/>
          <w:sz w:val="26"/>
          <w:szCs w:val="26"/>
          <w:u w:val="none"/>
          <w:shd w:fill="auto" w:val="clear"/>
          <w:vertAlign w:val="baseline"/>
        </w:rPr>
        <w:sectPr>
          <w:pgSz w:h="12240" w:w="15840" w:orient="landscape"/>
          <w:pgMar w:bottom="360" w:top="360" w:left="360" w:right="360" w:header="720" w:footer="720"/>
          <w:pgNumType w:start="1"/>
          <w:cols w:equalWidth="0" w:num="3">
            <w:col w:space="720" w:w="4560"/>
            <w:col w:space="720" w:w="4560"/>
            <w:col w:space="0" w:w="4560"/>
          </w:cols>
        </w:sectPr>
      </w:pPr>
      <w:r w:rsidDel="00000000" w:rsidR="00000000" w:rsidRPr="00000000">
        <w:rPr>
          <w:rFonts w:ascii="Cavolini" w:cs="Cavolini" w:eastAsia="Cavolini" w:hAnsi="Cavolini"/>
          <w:b w:val="1"/>
          <w:i w:val="0"/>
          <w:smallCaps w:val="0"/>
          <w:strike w:val="0"/>
          <w:color w:val="00b050"/>
          <w:sz w:val="26"/>
          <w:szCs w:val="26"/>
          <w:u w:val="none"/>
          <w:shd w:fill="auto" w:val="clear"/>
          <w:vertAlign w:val="baseline"/>
          <w:rtl w:val="0"/>
        </w:rPr>
        <w:t xml:space="preserve">Help the Kent County Public Library reach the summer reading goal: </w:t>
      </w:r>
      <w:r w:rsidDel="00000000" w:rsidR="00000000" w:rsidRPr="00000000">
        <w:rPr>
          <w:rFonts w:ascii="Cavolini" w:cs="Cavolini" w:eastAsia="Cavolini" w:hAnsi="Cavolini"/>
          <w:b w:val="1"/>
          <w:color w:val="00b050"/>
          <w:sz w:val="26"/>
          <w:szCs w:val="26"/>
          <w:rtl w:val="0"/>
        </w:rPr>
        <w:t xml:space="preserve">7</w:t>
      </w:r>
      <w:r w:rsidDel="00000000" w:rsidR="00000000" w:rsidRPr="00000000">
        <w:rPr>
          <w:rFonts w:ascii="Cavolini" w:cs="Cavolini" w:eastAsia="Cavolini" w:hAnsi="Cavolini"/>
          <w:b w:val="1"/>
          <w:i w:val="0"/>
          <w:smallCaps w:val="0"/>
          <w:strike w:val="0"/>
          <w:color w:val="00b050"/>
          <w:sz w:val="26"/>
          <w:szCs w:val="26"/>
          <w:u w:val="none"/>
          <w:shd w:fill="auto" w:val="clear"/>
          <w:vertAlign w:val="baseline"/>
          <w:rtl w:val="0"/>
        </w:rPr>
        <w:t xml:space="preserve">50,000 minutes ready by the community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volini" w:cs="Cavolini" w:eastAsia="Cavolini" w:hAnsi="Cavolini"/>
          <w:b w:val="1"/>
          <w:color w:val="00b050"/>
          <w:sz w:val="26"/>
          <w:szCs w:val="26"/>
        </w:rPr>
      </w:pPr>
      <w:r w:rsidDel="00000000" w:rsidR="00000000" w:rsidRPr="00000000">
        <w:rPr>
          <w:rFonts w:ascii="Cavolini" w:cs="Cavolini" w:eastAsia="Cavolini" w:hAnsi="Cavolini"/>
          <w:b w:val="1"/>
          <w:i w:val="0"/>
          <w:smallCaps w:val="0"/>
          <w:strike w:val="0"/>
          <w:color w:val="00b050"/>
          <w:sz w:val="26"/>
          <w:szCs w:val="26"/>
          <w:u w:val="none"/>
          <w:shd w:fill="auto" w:val="clear"/>
          <w:vertAlign w:val="baseline"/>
        </w:rPr>
        <w:drawing>
          <wp:inline distB="0" distT="0" distL="0" distR="0">
            <wp:extent cx="6743226" cy="8700635"/>
            <wp:effectExtent b="0" l="0" r="0" t="0"/>
            <wp:docPr descr="Diagram&#10;&#10;Description automatically generated" id="23" name="image7.png"/>
            <a:graphic>
              <a:graphicData uri="http://schemas.openxmlformats.org/drawingml/2006/picture">
                <pic:pic>
                  <pic:nvPicPr>
                    <pic:cNvPr descr="Diagram&#10;&#10;Description automatically generated" id="0" name="image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43226" cy="87006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volini" w:cs="Cavolini" w:eastAsia="Cavolini" w:hAnsi="Cavolini"/>
          <w:b w:val="1"/>
          <w:color w:val="00b050"/>
          <w:sz w:val="26"/>
          <w:szCs w:val="26"/>
        </w:rPr>
      </w:pPr>
      <w:r w:rsidDel="00000000" w:rsidR="00000000" w:rsidRPr="00000000">
        <w:rPr>
          <w:rFonts w:ascii="Cavolini" w:cs="Cavolini" w:eastAsia="Cavolini" w:hAnsi="Cavolini"/>
          <w:b w:val="1"/>
          <w:color w:val="00b050"/>
          <w:sz w:val="26"/>
          <w:szCs w:val="26"/>
        </w:rPr>
        <w:drawing>
          <wp:inline distB="114300" distT="114300" distL="114300" distR="114300">
            <wp:extent cx="6510338" cy="8417059"/>
            <wp:effectExtent b="0" l="0" r="0" t="0"/>
            <wp:docPr id="1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10338" cy="84170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volini" w:cs="Cavolini" w:eastAsia="Cavolini" w:hAnsi="Cavolini"/>
          <w:b w:val="1"/>
          <w:color w:val="00b05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Cavolini" w:cs="Cavolini" w:eastAsia="Cavolini" w:hAnsi="Cavolini"/>
          <w:b w:val="1"/>
          <w:sz w:val="44"/>
          <w:szCs w:val="44"/>
        </w:rPr>
      </w:pPr>
      <w:r w:rsidDel="00000000" w:rsidR="00000000" w:rsidRPr="00000000">
        <w:rPr>
          <w:rFonts w:ascii="Cavolini" w:cs="Cavolini" w:eastAsia="Cavolini" w:hAnsi="Cavolini"/>
          <w:b w:val="1"/>
          <w:sz w:val="44"/>
          <w:szCs w:val="44"/>
        </w:rPr>
        <w:drawing>
          <wp:inline distB="114300" distT="114300" distL="114300" distR="114300">
            <wp:extent cx="6986587" cy="9031696"/>
            <wp:effectExtent b="0" l="0" r="0" t="0"/>
            <wp:docPr id="19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86587" cy="90316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Cavolini" w:cs="Cavolini" w:eastAsia="Cavolini" w:hAnsi="Cavolini"/>
          <w:b w:val="1"/>
          <w:sz w:val="44"/>
          <w:szCs w:val="44"/>
        </w:rPr>
      </w:pPr>
      <w:r w:rsidDel="00000000" w:rsidR="00000000" w:rsidRPr="00000000">
        <w:rPr>
          <w:rFonts w:ascii="Cavolini" w:cs="Cavolini" w:eastAsia="Cavolini" w:hAnsi="Cavolini"/>
          <w:b w:val="1"/>
          <w:sz w:val="44"/>
          <w:szCs w:val="44"/>
        </w:rPr>
        <w:drawing>
          <wp:inline distB="114300" distT="114300" distL="114300" distR="114300">
            <wp:extent cx="6941462" cy="8967788"/>
            <wp:effectExtent b="0" l="0" r="0" t="0"/>
            <wp:docPr id="18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41462" cy="89677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type w:val="continuous"/>
      <w:pgSz w:h="12240" w:w="15840" w:orient="landscape"/>
      <w:pgMar w:bottom="720" w:top="720" w:left="720" w:right="72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urier New"/>
  <w:font w:name="Cavolini"/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ListParagraph">
    <w:name w:val="List Paragraph"/>
    <w:basedOn w:val="Normal"/>
    <w:uiPriority w:val="34"/>
    <w:qFormat w:val="1"/>
    <w:rsid w:val="0002193A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jpg"/><Relationship Id="rId10" Type="http://schemas.openxmlformats.org/officeDocument/2006/relationships/image" Target="media/image3.jpg"/><Relationship Id="rId13" Type="http://schemas.openxmlformats.org/officeDocument/2006/relationships/image" Target="media/image4.png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jp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5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rZEoBlwazgH0VcTZre7tOy4sk3Q==">AMUW2mU1az4EY/z871i3K7hjEW7J10Wmnd45j8JN4RJpxGcfSAgWCLV9tAHQKEU4tsQgNI3jFtQBCuV/upSbLXDd+vvyAnsAT9h5l1qZZ0v0WJQDsKuqNiI=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2022-05-17T15:36:00Z</dcterms:created>
  <dc:creator>Michelle Cerino</dc:creator>
</cp:coreProperties>
</file>